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FFFFFF" w:themeColor="background1"/>
          <w:sz w:val="32"/>
          <w:szCs w:val="32"/>
          <w14:textFill>
            <w14:solidFill>
              <w14:schemeClr w14:val="bg1"/>
            </w14:solidFill>
          </w14:textFill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   </w:t>
      </w:r>
    </w:p>
    <w:p>
      <w:pPr>
        <w:spacing w:line="600" w:lineRule="exac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                    </w:t>
      </w:r>
      <w:bookmarkStart w:id="0" w:name="_GoBack"/>
      <w:bookmarkEnd w:id="0"/>
    </w:p>
    <w:p>
      <w:pPr>
        <w:spacing w:line="500" w:lineRule="exact"/>
        <w:rPr>
          <w:rFonts w:hint="eastAsia" w:eastAsia="仿宋_GB2312"/>
          <w:color w:val="000000"/>
        </w:rPr>
      </w:pPr>
      <w:r>
        <w:rPr>
          <w:rFonts w:hint="eastAsia" w:eastAsia="仿宋_GB2312"/>
          <w:color w:val="000000"/>
        </w:rPr>
        <w:t xml:space="preserve">           </w:t>
      </w:r>
    </w:p>
    <w:p>
      <w:pPr>
        <w:spacing w:line="500" w:lineRule="exact"/>
        <w:rPr>
          <w:rFonts w:hint="eastAsia" w:eastAsia="仿宋_GB2312"/>
          <w:color w:val="000000"/>
        </w:rPr>
      </w:pPr>
    </w:p>
    <w:p>
      <w:pPr>
        <w:spacing w:line="500" w:lineRule="exact"/>
        <w:rPr>
          <w:rFonts w:hint="eastAsia" w:eastAsia="仿宋_GB2312"/>
          <w:color w:val="000000"/>
        </w:rPr>
      </w:pPr>
    </w:p>
    <w:p>
      <w:pPr>
        <w:widowControl w:val="0"/>
        <w:spacing w:line="72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52"/>
          <w:szCs w:val="52"/>
        </w:rPr>
        <w:t>2021年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52"/>
          <w:szCs w:val="52"/>
          <w:lang w:eastAsia="zh-CN"/>
        </w:rPr>
        <w:t>科普活动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52"/>
          <w:szCs w:val="52"/>
        </w:rPr>
        <w:t>项目申报书</w:t>
      </w: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tbl>
      <w:tblPr>
        <w:tblStyle w:val="6"/>
        <w:tblW w:w="753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1"/>
        <w:gridCol w:w="591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项目名称</w:t>
            </w:r>
          </w:p>
        </w:tc>
        <w:tc>
          <w:tcPr>
            <w:tcW w:w="59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项目编号</w:t>
            </w:r>
          </w:p>
        </w:tc>
        <w:tc>
          <w:tcPr>
            <w:tcW w:w="59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承担单位</w:t>
            </w:r>
          </w:p>
        </w:tc>
        <w:tc>
          <w:tcPr>
            <w:tcW w:w="59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起止年限</w:t>
            </w:r>
          </w:p>
        </w:tc>
        <w:tc>
          <w:tcPr>
            <w:tcW w:w="59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00" w:lineRule="atLeas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20  年  月到20  年  月</w:t>
            </w:r>
          </w:p>
        </w:tc>
      </w:tr>
    </w:tbl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jc w:val="center"/>
        <w:rPr>
          <w:rFonts w:eastAsia="仿宋_GB2312"/>
          <w:color w:val="000000"/>
        </w:rPr>
      </w:pPr>
    </w:p>
    <w:p>
      <w:pPr>
        <w:spacing w:line="500" w:lineRule="exact"/>
        <w:jc w:val="center"/>
        <w:rPr>
          <w:rFonts w:eastAsia="仿宋_GB2312"/>
          <w:color w:val="000000"/>
        </w:rPr>
      </w:pPr>
    </w:p>
    <w:p>
      <w:pPr>
        <w:spacing w:line="500" w:lineRule="exact"/>
        <w:jc w:val="center"/>
        <w:rPr>
          <w:rFonts w:ascii="黑体" w:eastAsia="黑体"/>
          <w:color w:val="000000"/>
          <w:sz w:val="30"/>
          <w:szCs w:val="30"/>
        </w:rPr>
      </w:pPr>
      <w:r>
        <w:rPr>
          <w:rFonts w:hint="eastAsia" w:ascii="黑体" w:eastAsia="黑体"/>
          <w:color w:val="000000"/>
          <w:sz w:val="30"/>
          <w:szCs w:val="30"/>
        </w:rPr>
        <w:t>黑龙江省科学技术协会</w:t>
      </w:r>
    </w:p>
    <w:p>
      <w:pPr>
        <w:spacing w:line="500" w:lineRule="exact"/>
        <w:jc w:val="center"/>
        <w:rPr>
          <w:rFonts w:ascii="黑体" w:eastAsia="黑体"/>
          <w:color w:val="000000"/>
          <w:sz w:val="30"/>
          <w:szCs w:val="30"/>
        </w:rPr>
      </w:pPr>
      <w:r>
        <w:rPr>
          <w:rFonts w:hint="eastAsia" w:ascii="黑体" w:eastAsia="黑体"/>
          <w:color w:val="000000"/>
          <w:sz w:val="30"/>
          <w:szCs w:val="30"/>
        </w:rPr>
        <w:t>2021年</w:t>
      </w:r>
      <w:r>
        <w:rPr>
          <w:rFonts w:hint="eastAsia" w:ascii="黑体" w:eastAsia="黑体"/>
          <w:color w:val="000000"/>
          <w:sz w:val="30"/>
          <w:szCs w:val="30"/>
          <w:lang w:val="en-US" w:eastAsia="zh-CN"/>
        </w:rPr>
        <w:t>7</w:t>
      </w:r>
      <w:r>
        <w:rPr>
          <w:rFonts w:hint="eastAsia" w:ascii="黑体" w:eastAsia="黑体"/>
          <w:color w:val="000000"/>
          <w:sz w:val="30"/>
          <w:szCs w:val="30"/>
        </w:rPr>
        <w:t>月</w:t>
      </w:r>
    </w:p>
    <w:p>
      <w:pPr>
        <w:spacing w:before="318" w:beforeLines="100" w:after="477" w:afterLines="150" w:line="520" w:lineRule="exact"/>
        <w:jc w:val="center"/>
        <w:rPr>
          <w:rFonts w:hint="eastAsia" w:ascii="黑体" w:hAnsi="黑体" w:eastAsia="黑体" w:cs="黑体"/>
          <w:color w:val="000000"/>
          <w:sz w:val="44"/>
          <w:szCs w:val="44"/>
        </w:rPr>
      </w:pPr>
      <w:r>
        <w:rPr>
          <w:rFonts w:hint="eastAsia" w:ascii="黑体" w:hAnsi="黑体" w:eastAsia="黑体" w:cs="黑体"/>
          <w:color w:val="000000"/>
          <w:sz w:val="44"/>
          <w:szCs w:val="44"/>
        </w:rPr>
        <w:t>填  报  说  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1</w:t>
      </w:r>
      <w:r>
        <w:rPr>
          <w:rFonts w:hint="eastAsia" w:ascii="仿宋" w:hAnsi="仿宋" w:eastAsia="仿宋" w:cs="仿宋"/>
          <w:lang w:val="en-US" w:eastAsia="zh-CN"/>
        </w:rPr>
        <w:t>.</w:t>
      </w:r>
      <w:r>
        <w:rPr>
          <w:rFonts w:hint="eastAsia" w:ascii="仿宋" w:hAnsi="仿宋" w:eastAsia="仿宋" w:cs="仿宋"/>
        </w:rPr>
        <w:t>本</w:t>
      </w:r>
      <w:r>
        <w:rPr>
          <w:rFonts w:hint="eastAsia" w:ascii="仿宋" w:hAnsi="仿宋" w:eastAsia="仿宋" w:cs="仿宋"/>
          <w:lang w:eastAsia="zh-CN"/>
        </w:rPr>
        <w:t>申报</w:t>
      </w:r>
      <w:r>
        <w:rPr>
          <w:rFonts w:hint="eastAsia" w:ascii="仿宋" w:hAnsi="仿宋" w:eastAsia="仿宋" w:cs="仿宋"/>
        </w:rPr>
        <w:t>书是申报</w:t>
      </w:r>
      <w:r>
        <w:rPr>
          <w:rFonts w:hint="eastAsia" w:ascii="仿宋" w:hAnsi="仿宋" w:eastAsia="仿宋" w:cs="仿宋"/>
          <w:lang w:eastAsia="zh-CN"/>
        </w:rPr>
        <w:t>科普活动</w:t>
      </w:r>
      <w:r>
        <w:rPr>
          <w:rFonts w:hint="eastAsia" w:ascii="仿宋" w:hAnsi="仿宋" w:eastAsia="仿宋" w:cs="仿宋"/>
        </w:rPr>
        <w:t>项目的依据，填写内容须实事求是，表述应明确、严谨。相应栏目请填写完整。格式不符的不予受理。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2．每个申请项目单独填写项目书，同一任务书申请两个或两个以上项目视作无效。</w:t>
      </w:r>
      <w:r>
        <w:rPr>
          <w:rFonts w:hint="eastAsia" w:ascii="仿宋" w:hAnsi="仿宋" w:eastAsia="仿宋" w:cs="仿宋"/>
          <w:lang w:eastAsia="zh-CN"/>
        </w:rPr>
        <w:t>申报</w:t>
      </w:r>
      <w:r>
        <w:rPr>
          <w:rFonts w:hint="eastAsia" w:ascii="仿宋" w:hAnsi="仿宋" w:eastAsia="仿宋" w:cs="仿宋"/>
        </w:rPr>
        <w:t>书应为A4开本的计算机打印稿。文件模板可从</w:t>
      </w:r>
      <w:r>
        <w:rPr>
          <w:rFonts w:hint="eastAsia" w:ascii="仿宋" w:hAnsi="仿宋" w:eastAsia="仿宋" w:cs="仿宋"/>
          <w:lang w:eastAsia="zh-CN"/>
        </w:rPr>
        <w:t>黑龙江省科协网站</w:t>
      </w:r>
      <w:r>
        <w:rPr>
          <w:rFonts w:hint="eastAsia" w:ascii="仿宋" w:hAnsi="仿宋" w:eastAsia="仿宋" w:cs="仿宋"/>
          <w:lang w:val="en-US" w:eastAsia="zh-CN"/>
        </w:rPr>
        <w:t>www.hljkx.org.cn相关栏目中下载。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3．“项目名称”须按申报通知要求填写。项目编号如未公布则不填写。“承担单位”须填写单位全称。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4．“项目单位基本情况”中，项目应由承担单位本级执行，严禁转包。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5．“经费支出预算表”须按项目实施过程中具体工作需求详细填写。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6．所有填报要求请在正式填报时删除。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7．项目任务书填好后，加盖单位公章，按照申报通知要求寄送。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/>
        <w:textAlignment w:val="auto"/>
        <w:outlineLvl w:val="9"/>
        <w:rPr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/>
        <w:textAlignment w:val="auto"/>
        <w:outlineLvl w:val="9"/>
        <w:rPr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/>
        <w:textAlignment w:val="auto"/>
        <w:outlineLvl w:val="9"/>
        <w:rPr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/>
        <w:textAlignment w:val="auto"/>
        <w:outlineLvl w:val="9"/>
        <w:rPr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/>
        <w:textAlignment w:val="auto"/>
        <w:outlineLvl w:val="9"/>
        <w:rPr>
          <w:lang w:val="en-US"/>
        </w:rPr>
      </w:pPr>
    </w:p>
    <w:tbl>
      <w:tblPr>
        <w:tblStyle w:val="6"/>
        <w:tblW w:w="875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1"/>
        <w:gridCol w:w="456"/>
        <w:gridCol w:w="361"/>
        <w:gridCol w:w="133"/>
        <w:gridCol w:w="109"/>
        <w:gridCol w:w="302"/>
        <w:gridCol w:w="406"/>
        <w:gridCol w:w="1733"/>
        <w:gridCol w:w="330"/>
        <w:gridCol w:w="539"/>
        <w:gridCol w:w="737"/>
        <w:gridCol w:w="54"/>
        <w:gridCol w:w="685"/>
        <w:gridCol w:w="115"/>
        <w:gridCol w:w="24"/>
        <w:gridCol w:w="741"/>
        <w:gridCol w:w="1392"/>
        <w:gridCol w:w="17"/>
        <w:gridCol w:w="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一、项目申报单位基本情况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1010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sz w:val="28"/>
                <w:szCs w:val="28"/>
              </w:rPr>
              <w:t>统一社会信用代码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单位地址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邮政编码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项目负责人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职称/职务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手    机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电子信箱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传    真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600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二、</w:t>
            </w: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eastAsia="zh-CN"/>
              </w:rPr>
              <w:t>项目概述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3373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hint="eastAsia" w:ascii="楷体_GB2312" w:eastAsia="楷体_GB2312"/>
                <w:bCs/>
                <w:i/>
                <w:sz w:val="28"/>
                <w:szCs w:val="28"/>
              </w:rPr>
            </w:pPr>
            <w:r>
              <w:rPr>
                <w:rFonts w:hint="eastAsia" w:ascii="楷体_GB2312" w:eastAsia="楷体_GB2312"/>
                <w:bCs/>
                <w:i/>
                <w:sz w:val="28"/>
                <w:szCs w:val="28"/>
              </w:rPr>
              <w:t>（填写项目背景意义、工作基础、预期效果等）</w:t>
            </w:r>
          </w:p>
          <w:p>
            <w:pPr>
              <w:snapToGrid w:val="0"/>
              <w:spacing w:line="320" w:lineRule="atLeast"/>
              <w:ind w:firstLine="552" w:firstLineChars="20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596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eastAsia="zh-CN"/>
              </w:rPr>
              <w:t>三</w:t>
            </w: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、主要工作任务和考核指标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3976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left"/>
              <w:rPr>
                <w:rFonts w:hint="eastAsia" w:ascii="楷体_GB2312" w:eastAsia="楷体_GB2312"/>
                <w:bCs/>
                <w:i/>
                <w:sz w:val="28"/>
                <w:szCs w:val="28"/>
              </w:rPr>
            </w:pPr>
            <w:r>
              <w:rPr>
                <w:rFonts w:hint="eastAsia" w:ascii="楷体_GB2312" w:eastAsia="楷体_GB2312"/>
                <w:bCs/>
                <w:i/>
                <w:sz w:val="28"/>
                <w:szCs w:val="28"/>
              </w:rPr>
              <w:t>（填写具体分项工作及量化考核指标，主要任务需集中体现</w:t>
            </w:r>
            <w:r>
              <w:rPr>
                <w:rFonts w:hint="eastAsia" w:ascii="楷体_GB2312" w:eastAsia="楷体_GB2312"/>
                <w:bCs/>
                <w:i/>
                <w:sz w:val="28"/>
                <w:szCs w:val="28"/>
                <w:lang w:eastAsia="zh-CN"/>
              </w:rPr>
              <w:t>活动内容</w:t>
            </w:r>
            <w:r>
              <w:rPr>
                <w:rFonts w:hint="eastAsia" w:ascii="楷体_GB2312" w:eastAsia="楷体_GB2312"/>
                <w:bCs/>
                <w:i/>
                <w:sz w:val="28"/>
                <w:szCs w:val="28"/>
              </w:rPr>
              <w:t>、创新亮点，考核指标需</w:t>
            </w:r>
            <w:r>
              <w:rPr>
                <w:rFonts w:hint="eastAsia" w:ascii="楷体_GB2312" w:eastAsia="楷体_GB2312"/>
                <w:bCs/>
                <w:i/>
                <w:sz w:val="28"/>
                <w:szCs w:val="28"/>
                <w:lang w:eastAsia="zh-CN"/>
              </w:rPr>
              <w:t>量化</w:t>
            </w:r>
            <w:r>
              <w:rPr>
                <w:rFonts w:hint="eastAsia" w:ascii="楷体_GB2312" w:eastAsia="楷体_GB2312"/>
                <w:bCs/>
                <w:i/>
                <w:sz w:val="28"/>
                <w:szCs w:val="28"/>
              </w:rPr>
              <w:t>，以此作为结项考核主要内容和资助总额测算依据）</w:t>
            </w:r>
          </w:p>
          <w:p>
            <w:pPr>
              <w:pStyle w:val="2"/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pStyle w:val="2"/>
              <w:jc w:val="center"/>
              <w:rPr>
                <w:rFonts w:hint="eastAsia" w:ascii="楷体_GB2312" w:eastAsia="楷体_GB2312"/>
                <w:bCs/>
                <w:i/>
                <w:sz w:val="28"/>
                <w:szCs w:val="28"/>
              </w:rPr>
            </w:pPr>
          </w:p>
          <w:p>
            <w:pPr>
              <w:pStyle w:val="2"/>
              <w:jc w:val="center"/>
              <w:rPr>
                <w:rFonts w:hint="eastAsia" w:ascii="楷体_GB2312" w:eastAsia="楷体_GB2312"/>
                <w:bCs/>
                <w:i/>
                <w:sz w:val="28"/>
                <w:szCs w:val="28"/>
              </w:rPr>
            </w:pPr>
          </w:p>
          <w:p>
            <w:pPr>
              <w:widowControl w:val="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1.主要任务：</w:t>
            </w:r>
          </w:p>
          <w:p>
            <w:pPr>
              <w:widowControl w:val="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（1）</w:t>
            </w:r>
          </w:p>
          <w:p>
            <w:pPr>
              <w:widowControl w:val="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（2）</w:t>
            </w:r>
          </w:p>
          <w:p>
            <w:pPr>
              <w:widowControl w:val="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……</w:t>
            </w:r>
          </w:p>
          <w:p>
            <w:pPr>
              <w:widowControl w:val="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2.考核指标：</w:t>
            </w:r>
          </w:p>
          <w:p>
            <w:pPr>
              <w:widowControl w:val="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（1）</w:t>
            </w:r>
          </w:p>
          <w:p>
            <w:pPr>
              <w:widowControl w:val="0"/>
              <w:jc w:val="center"/>
              <w:rPr>
                <w:rFonts w:hint="eastAsia"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（2）</w:t>
            </w:r>
          </w:p>
          <w:p>
            <w:pPr>
              <w:spacing w:line="400" w:lineRule="atLeast"/>
              <w:ind w:firstLine="552" w:firstLineChars="200"/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660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eastAsia="zh-CN"/>
              </w:rPr>
              <w:t>四</w:t>
            </w: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、项目实施步骤和进度计划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660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项目起止时间：    年  月  日起至    年  月  日止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757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实施阶段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目标内容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时间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跨度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第一阶段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……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**年*月至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lang w:val="en-US" w:eastAsia="zh-CN"/>
              </w:rPr>
              <w:t>*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第二阶段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第三阶段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……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楷体_GB2312" w:eastAsia="楷体_GB2312"/>
                <w:bCs/>
                <w:i/>
                <w:sz w:val="24"/>
                <w:szCs w:val="24"/>
              </w:rPr>
              <w:t>（实施阶段以工作方案为准，数量可增减）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576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eastAsia="zh-CN"/>
              </w:rPr>
              <w:t>五</w:t>
            </w: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、项目负责人及主要参加人员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6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序号</w:t>
            </w: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姓名</w:t>
            </w: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年龄</w:t>
            </w: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职务/职称</w:t>
            </w: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工作单位</w:t>
            </w: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在本项目中承担的主要工作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手机/</w:t>
            </w:r>
          </w:p>
          <w:p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850" w:hRule="atLeast"/>
          <w:jc w:val="center"/>
        </w:trPr>
        <w:tc>
          <w:tcPr>
            <w:tcW w:w="8715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left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hint="eastAsia" w:eastAsia="黑体"/>
                <w:bCs/>
                <w:sz w:val="28"/>
                <w:szCs w:val="28"/>
              </w:rPr>
              <w:t>六、经费支出预算表</w:t>
            </w:r>
            <w:r>
              <w:rPr>
                <w:rFonts w:hint="eastAsia" w:eastAsia="黑体"/>
                <w:b w:val="0"/>
                <w:bCs/>
                <w:sz w:val="28"/>
                <w:szCs w:val="28"/>
              </w:rPr>
              <w:t>（单位：人民币元）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 w:val="0"/>
                <w:bCs/>
                <w:sz w:val="28"/>
                <w:szCs w:val="28"/>
              </w:rPr>
              <w:t>序号</w:t>
            </w: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 w:val="0"/>
                <w:bCs/>
                <w:sz w:val="28"/>
                <w:szCs w:val="28"/>
              </w:rPr>
              <w:t>具体活动/服务事项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</w:pPr>
            <w:r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  <w:t>预算</w:t>
            </w:r>
          </w:p>
          <w:p>
            <w:pPr>
              <w:widowControl w:val="0"/>
              <w:jc w:val="center"/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</w:pPr>
            <w:r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  <w:t>科目</w:t>
            </w: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 w:val="0"/>
                <w:bCs/>
                <w:sz w:val="28"/>
                <w:szCs w:val="28"/>
              </w:rPr>
              <w:t>金额</w:t>
            </w: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_GB2312" w:hAnsi="宋体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 w:val="0"/>
                <w:bCs/>
                <w:sz w:val="28"/>
                <w:szCs w:val="28"/>
              </w:rPr>
              <w:t>测算依据/标准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/>
                <w:sz w:val="28"/>
                <w:szCs w:val="28"/>
              </w:rPr>
              <w:t>……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/>
                <w:sz w:val="28"/>
                <w:szCs w:val="28"/>
              </w:rPr>
              <w:t>总计：</w:t>
            </w: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center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/>
                <w:sz w:val="28"/>
                <w:szCs w:val="28"/>
              </w:rPr>
              <w:t>（单位：人民币元）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2281" w:hRule="atLeast"/>
          <w:jc w:val="center"/>
        </w:trPr>
        <w:tc>
          <w:tcPr>
            <w:tcW w:w="194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jc w:val="left"/>
              <w:rPr>
                <w:rFonts w:ascii="仿宋_GB2312" w:eastAsia="仿宋_GB2312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/>
                <w:color w:val="000000"/>
                <w:sz w:val="28"/>
                <w:szCs w:val="28"/>
              </w:rPr>
              <w:t>乙方账户信息（请与单位财务部门核实后填写）</w:t>
            </w:r>
          </w:p>
        </w:tc>
        <w:tc>
          <w:tcPr>
            <w:tcW w:w="677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spacing w:line="360" w:lineRule="auto"/>
              <w:jc w:val="left"/>
              <w:rPr>
                <w:rFonts w:hint="eastAsia" w:ascii="仿宋_GB2312" w:eastAsia="仿宋_GB2312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/>
                <w:color w:val="000000"/>
                <w:sz w:val="28"/>
                <w:szCs w:val="28"/>
              </w:rPr>
              <w:t>开户名：</w:t>
            </w:r>
          </w:p>
          <w:p>
            <w:pPr>
              <w:widowControl w:val="0"/>
              <w:snapToGrid w:val="0"/>
              <w:spacing w:line="360" w:lineRule="auto"/>
              <w:jc w:val="left"/>
              <w:rPr>
                <w:rFonts w:hint="eastAsia" w:ascii="仿宋_GB2312" w:eastAsia="仿宋_GB2312"/>
                <w:b w:val="0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/>
                <w:color w:val="000000"/>
                <w:sz w:val="28"/>
                <w:szCs w:val="28"/>
              </w:rPr>
              <w:t>开户银行：</w:t>
            </w:r>
          </w:p>
          <w:p>
            <w:pPr>
              <w:widowControl w:val="0"/>
              <w:snapToGrid w:val="0"/>
              <w:spacing w:line="360" w:lineRule="auto"/>
              <w:jc w:val="left"/>
              <w:rPr>
                <w:rFonts w:ascii="仿宋_GB2312" w:eastAsia="仿宋_GB2312"/>
                <w:b w:val="0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/>
                <w:color w:val="000000"/>
                <w:sz w:val="28"/>
                <w:szCs w:val="28"/>
              </w:rPr>
              <w:t>账号：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808" w:hRule="atLeast"/>
          <w:jc w:val="center"/>
        </w:trPr>
        <w:tc>
          <w:tcPr>
            <w:tcW w:w="8715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七</w:t>
            </w:r>
            <w:r>
              <w:rPr>
                <w:rFonts w:hint="eastAsia" w:ascii="黑体" w:hAnsi="黑体" w:eastAsia="黑体" w:cs="黑体"/>
              </w:rPr>
              <w:t>、</w:t>
            </w:r>
            <w:r>
              <w:rPr>
                <w:rFonts w:hint="eastAsia" w:ascii="黑体" w:hAnsi="黑体" w:eastAsia="黑体" w:cs="黑体"/>
                <w:lang w:eastAsia="zh-CN"/>
              </w:rPr>
              <w:t>项目申报</w:t>
            </w:r>
            <w:r>
              <w:rPr>
                <w:rFonts w:hint="eastAsia" w:ascii="黑体" w:hAnsi="黑体" w:eastAsia="黑体" w:cs="黑体"/>
              </w:rPr>
              <w:t>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3497" w:hRule="atLeast"/>
          <w:jc w:val="center"/>
        </w:trPr>
        <w:tc>
          <w:tcPr>
            <w:tcW w:w="8715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napToGrid w:val="0"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项目承担单位：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left="0" w:leftChars="0" w:right="0" w:right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法定代表人或授权代表（签字）：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ind w:left="0" w:leftChars="0" w:right="0" w:rightChars="0" w:firstLine="1104" w:firstLineChars="4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公章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lang w:val="en-US"/>
        </w:rPr>
      </w:pPr>
    </w:p>
    <w:p>
      <w:pPr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pgNumType w:fmt="numberInDash" w:start="1"/>
      <w:cols w:space="720" w:num="1"/>
      <w:rtlGutter w:val="0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康简标题宋">
    <w:altName w:val="宋体"/>
    <w:panose1 w:val="02010609000101010101"/>
    <w:charset w:val="86"/>
    <w:family w:val="swiss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4962525</wp:posOffset>
              </wp:positionH>
              <wp:positionV relativeFrom="paragraph">
                <wp:posOffset>19050</wp:posOffset>
              </wp:positionV>
              <wp:extent cx="64389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389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left:390.75pt;margin-top:1.5pt;height:144pt;width:50.7pt;mso-position-horizontal-relative:margin;z-index:251658240;mso-width-relative:page;mso-height-relative:page;" filled="f" stroked="f" coordsize="21600,21600" o:gfxdata="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AAAAAGRycy9QSwECFAAUAAAACACH&#10;TuJAE5sOW9YAAAAJAQAADwAAAAAAAAABACAAAAAiAAAAZHJzL2Rvd25yZXYueG1sUEsBAhQAFAAA&#10;AAgAh07iQDD8ILu4AQAAUQMAAA4AAAAAAAAAAQAgAAAAJQEAAGRycy9lMm9Eb2MueG1sUEsFBgAA&#10;AAAGAAYAWQEAAE8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184150</wp:posOffset>
              </wp:positionH>
              <wp:positionV relativeFrom="paragraph">
                <wp:posOffset>19050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  <a:miter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仿宋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4.5pt;margin-top:1.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LStSMtcAAAAIAQAADwAAAAAAAAABACAAAAAiAAAAZHJzL2Rvd25yZXYueG1sUEsBAhQA&#10;FAAAAAgAh07iQFiRqSi6AQAAXwMAAA4AAAAAAAAAAQAgAAAAJgEAAGRycy9lMm9Eb2MueG1sUEsF&#10;BgAAAAAGAAYAWQEAAFIFAAAAAA==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仿宋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640374"/>
    <w:rsid w:val="40640374"/>
    <w:rsid w:val="4C7C187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 w:afterLines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2021-07-26T01:46:00Z</dcterms:created>
  <dc:creator>Administrator</dc:creator>
  <cp:lastModifiedBy>Administrator</cp:lastModifiedBy>
  <dcterms:modified xsi:type="dcterms:W3CDTF">2021-07-26T01:46:51Z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</Properties>
</file>